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A8B55">
      <w:pPr>
        <w:jc w:val="left"/>
        <w:rPr>
          <w:rFonts w:ascii="Times New Roman" w:hAnsi="Times New Roman" w:eastAsia="华文中宋" w:cs="华文中宋"/>
          <w:b/>
          <w:bCs/>
          <w:sz w:val="32"/>
          <w:szCs w:val="22"/>
        </w:rPr>
      </w:pPr>
      <w:r>
        <w:rPr>
          <w:rFonts w:hint="eastAsia" w:ascii="Times New Roman" w:hAnsi="Times New Roman" w:eastAsia="华文中宋" w:cs="华文中宋"/>
          <w:b/>
          <w:bCs/>
          <w:sz w:val="32"/>
          <w:szCs w:val="22"/>
        </w:rPr>
        <w:t>附件1</w:t>
      </w:r>
    </w:p>
    <w:p w14:paraId="40B000BD">
      <w:pPr>
        <w:jc w:val="center"/>
        <w:rPr>
          <w:rFonts w:ascii="Times New Roman" w:hAnsi="Times New Roman" w:eastAsia="华文中宋" w:cs="华文中宋"/>
          <w:b/>
          <w:bCs/>
          <w:sz w:val="32"/>
          <w:szCs w:val="22"/>
        </w:rPr>
      </w:pPr>
      <w:r>
        <w:rPr>
          <w:rFonts w:hint="eastAsia" w:ascii="Times New Roman" w:hAnsi="Times New Roman" w:eastAsia="华文中宋" w:cs="华文中宋"/>
          <w:b/>
          <w:bCs/>
          <w:sz w:val="32"/>
          <w:szCs w:val="22"/>
        </w:rPr>
        <w:t>AI赋能在线教学创新成果大赛参赛指南</w:t>
      </w:r>
    </w:p>
    <w:p w14:paraId="3B1929BA">
      <w:pPr>
        <w:spacing w:line="560" w:lineRule="exact"/>
        <w:ind w:firstLine="562" w:firstLineChars="200"/>
        <w:rPr>
          <w:rFonts w:ascii="Times New Roman" w:hAnsi="Times New Roman" w:eastAsia="仿宋_GB2312" w:cs="Arial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Arial"/>
          <w:b/>
          <w:bCs/>
          <w:sz w:val="28"/>
          <w:szCs w:val="28"/>
        </w:rPr>
        <w:t>一、参赛流程</w:t>
      </w:r>
    </w:p>
    <w:p w14:paraId="15C5AF6C">
      <w:pPr>
        <w:spacing w:line="560" w:lineRule="exact"/>
        <w:ind w:firstLine="560" w:firstLineChars="200"/>
        <w:rPr>
          <w:rFonts w:ascii="Times New Roman" w:hAnsi="Times New Roman" w:eastAsia="仿宋_GB2312" w:cs="Arial"/>
          <w:sz w:val="28"/>
          <w:szCs w:val="28"/>
        </w:rPr>
      </w:pPr>
      <w:r>
        <w:rPr>
          <w:rFonts w:hint="eastAsia" w:ascii="Times New Roman" w:hAnsi="Times New Roman" w:eastAsia="仿宋_GB2312" w:cs="Arial"/>
          <w:sz w:val="28"/>
          <w:szCs w:val="28"/>
        </w:rPr>
        <w:t>通过</w:t>
      </w:r>
      <w:r>
        <w:rPr>
          <w:rFonts w:hint="eastAsia" w:ascii="Times New Roman" w:hAnsi="Times New Roman" w:eastAsia="仿宋_GB2312" w:cs="Arial"/>
          <w:b w:val="0"/>
          <w:bCs w:val="0"/>
          <w:sz w:val="28"/>
          <w:szCs w:val="28"/>
        </w:rPr>
        <w:t>中国教育技术协会官网（www.caet.org.cn）</w:t>
      </w:r>
      <w:r>
        <w:rPr>
          <w:rFonts w:hint="eastAsia" w:ascii="Times New Roman" w:hAnsi="Times New Roman" w:eastAsia="仿宋_GB2312" w:cs="Arial"/>
          <w:sz w:val="28"/>
          <w:szCs w:val="28"/>
        </w:rPr>
        <w:t>完成报名</w:t>
      </w:r>
      <w:r>
        <w:rPr>
          <w:rFonts w:hint="eastAsia" w:ascii="Times New Roman" w:hAnsi="Times New Roman" w:eastAsia="仿宋_GB2312" w:cs="Arial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Arial"/>
          <w:sz w:val="28"/>
          <w:szCs w:val="28"/>
        </w:rPr>
        <w:t>提交参赛材料。</w:t>
      </w:r>
    </w:p>
    <w:p w14:paraId="5BE78299">
      <w:pPr>
        <w:spacing w:line="560" w:lineRule="exact"/>
        <w:ind w:firstLine="562" w:firstLineChars="200"/>
        <w:rPr>
          <w:rFonts w:ascii="Times New Roman" w:hAnsi="Times New Roman" w:eastAsia="仿宋_GB2312" w:cs="Arial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Arial"/>
          <w:b/>
          <w:bCs/>
          <w:sz w:val="28"/>
          <w:szCs w:val="28"/>
        </w:rPr>
        <w:t>二、提交材料</w:t>
      </w:r>
    </w:p>
    <w:p w14:paraId="5B8A028B">
      <w:pPr>
        <w:spacing w:line="560" w:lineRule="exact"/>
        <w:ind w:firstLine="560" w:firstLineChars="200"/>
        <w:rPr>
          <w:rFonts w:ascii="Times New Roman" w:hAnsi="Times New Roman" w:eastAsia="仿宋_GB2312" w:cs="Arial"/>
          <w:sz w:val="28"/>
          <w:szCs w:val="28"/>
        </w:rPr>
      </w:pPr>
      <w:r>
        <w:rPr>
          <w:rFonts w:hint="eastAsia" w:ascii="Times New Roman" w:hAnsi="Times New Roman" w:eastAsia="仿宋_GB2312" w:cs="Arial"/>
          <w:sz w:val="28"/>
          <w:szCs w:val="28"/>
        </w:rPr>
        <w:t>各参赛主体需提交成果申报书、成果视频及相关材料。</w:t>
      </w:r>
    </w:p>
    <w:p w14:paraId="58907BF7">
      <w:pPr>
        <w:spacing w:line="560" w:lineRule="exact"/>
        <w:ind w:firstLine="562" w:firstLineChars="200"/>
        <w:rPr>
          <w:rFonts w:ascii="Times New Roman" w:hAnsi="Times New Roman" w:eastAsia="仿宋_GB2312" w:cs="Arial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Arial"/>
          <w:b/>
          <w:bCs/>
          <w:sz w:val="28"/>
          <w:szCs w:val="28"/>
        </w:rPr>
        <w:t>（一）成果申报书</w:t>
      </w:r>
    </w:p>
    <w:p w14:paraId="39F09B08">
      <w:pPr>
        <w:spacing w:line="560" w:lineRule="exact"/>
        <w:ind w:firstLine="560" w:firstLineChars="200"/>
        <w:rPr>
          <w:rFonts w:ascii="Times New Roman" w:hAnsi="Times New Roman" w:eastAsia="仿宋_GB2312" w:cs="Arial"/>
          <w:sz w:val="28"/>
          <w:szCs w:val="28"/>
        </w:rPr>
      </w:pPr>
      <w:r>
        <w:rPr>
          <w:rFonts w:hint="eastAsia" w:ascii="Times New Roman" w:hAnsi="Times New Roman" w:eastAsia="仿宋_GB2312" w:cs="Arial"/>
          <w:sz w:val="28"/>
          <w:szCs w:val="28"/>
        </w:rPr>
        <w:t>填写成果申报书，完成后打印并签字</w:t>
      </w:r>
      <w:r>
        <w:rPr>
          <w:rFonts w:hint="eastAsia" w:ascii="Times New Roman" w:hAnsi="Times New Roman" w:eastAsia="仿宋_GB2312" w:cs="Arial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Arial"/>
          <w:sz w:val="28"/>
          <w:szCs w:val="28"/>
        </w:rPr>
        <w:t>各赛道申报书详见附表</w:t>
      </w:r>
      <w:r>
        <w:rPr>
          <w:rFonts w:hint="eastAsia" w:ascii="Times New Roman" w:hAnsi="Times New Roman" w:eastAsia="仿宋_GB2312" w:cs="Arial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Arial"/>
          <w:sz w:val="28"/>
          <w:szCs w:val="28"/>
        </w:rPr>
        <w:t>。</w:t>
      </w:r>
    </w:p>
    <w:p w14:paraId="5E7855C0">
      <w:pPr>
        <w:spacing w:line="560" w:lineRule="exact"/>
        <w:ind w:firstLine="562" w:firstLineChars="200"/>
        <w:rPr>
          <w:rFonts w:ascii="Times New Roman" w:hAnsi="Times New Roman" w:eastAsia="仿宋_GB2312" w:cs="Arial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Arial"/>
          <w:b/>
          <w:bCs/>
          <w:sz w:val="28"/>
          <w:szCs w:val="28"/>
        </w:rPr>
        <w:t>（二）成果视频</w:t>
      </w:r>
    </w:p>
    <w:p w14:paraId="497E8A68">
      <w:pPr>
        <w:spacing w:line="560" w:lineRule="exact"/>
        <w:ind w:firstLine="562" w:firstLineChars="200"/>
        <w:rPr>
          <w:rFonts w:ascii="Times New Roman" w:hAnsi="Times New Roman" w:eastAsia="仿宋_GB2312" w:cs="Arial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Arial"/>
          <w:b/>
          <w:bCs/>
          <w:sz w:val="28"/>
          <w:szCs w:val="28"/>
        </w:rPr>
        <w:t>1.交互式数字学习资源赛道（资源实操解说视频）</w:t>
      </w:r>
    </w:p>
    <w:p w14:paraId="16908197">
      <w:pPr>
        <w:spacing w:line="560" w:lineRule="exact"/>
        <w:ind w:firstLine="560" w:firstLineChars="200"/>
        <w:rPr>
          <w:rFonts w:ascii="Times New Roman" w:hAnsi="Times New Roman" w:eastAsia="仿宋_GB2312" w:cs="Arial"/>
          <w:sz w:val="28"/>
          <w:szCs w:val="28"/>
          <w:lang w:eastAsia="zh"/>
        </w:rPr>
      </w:pPr>
      <w:r>
        <w:rPr>
          <w:rFonts w:hint="eastAsia" w:ascii="Times New Roman" w:hAnsi="Times New Roman" w:eastAsia="仿宋_GB2312" w:cs="Arial"/>
          <w:sz w:val="28"/>
          <w:szCs w:val="28"/>
        </w:rPr>
        <w:t>录制学习</w:t>
      </w:r>
      <w:r>
        <w:rPr>
          <w:rFonts w:hint="eastAsia" w:ascii="Times New Roman" w:hAnsi="Times New Roman" w:eastAsia="仿宋_GB2312" w:cs="Arial"/>
          <w:sz w:val="28"/>
          <w:szCs w:val="28"/>
          <w:lang w:eastAsia="zh"/>
        </w:rPr>
        <w:t>资源</w:t>
      </w:r>
      <w:r>
        <w:rPr>
          <w:rFonts w:hint="eastAsia" w:ascii="Times New Roman" w:hAnsi="Times New Roman" w:eastAsia="仿宋_GB2312" w:cs="Arial"/>
          <w:sz w:val="28"/>
          <w:szCs w:val="28"/>
        </w:rPr>
        <w:t>的实际</w:t>
      </w:r>
      <w:r>
        <w:rPr>
          <w:rFonts w:hint="eastAsia" w:ascii="Times New Roman" w:hAnsi="Times New Roman" w:eastAsia="仿宋_GB2312" w:cs="Arial"/>
          <w:sz w:val="28"/>
          <w:szCs w:val="28"/>
          <w:lang w:eastAsia="zh"/>
        </w:rPr>
        <w:t>操作视频，视频</w:t>
      </w:r>
      <w:r>
        <w:rPr>
          <w:rFonts w:hint="eastAsia" w:ascii="Times New Roman" w:hAnsi="Times New Roman" w:eastAsia="仿宋_GB2312" w:cs="Arial"/>
          <w:sz w:val="28"/>
          <w:szCs w:val="28"/>
        </w:rPr>
        <w:t>应</w:t>
      </w:r>
      <w:r>
        <w:rPr>
          <w:rFonts w:hint="eastAsia" w:ascii="Times New Roman" w:hAnsi="Times New Roman" w:eastAsia="仿宋_GB2312" w:cs="Arial"/>
          <w:sz w:val="28"/>
          <w:szCs w:val="28"/>
          <w:lang w:eastAsia="zh"/>
        </w:rPr>
        <w:t>清晰展示学习资源的界面布局、功能模块和操作流程</w:t>
      </w:r>
      <w:r>
        <w:rPr>
          <w:rFonts w:hint="eastAsia" w:ascii="Times New Roman" w:hAnsi="Times New Roman" w:eastAsia="仿宋_GB2312" w:cs="Arial"/>
          <w:sz w:val="28"/>
          <w:szCs w:val="28"/>
        </w:rPr>
        <w:t>，重点演示学习者与资源的交互过程，</w:t>
      </w:r>
      <w:r>
        <w:rPr>
          <w:rFonts w:hint="eastAsia" w:ascii="Times New Roman" w:hAnsi="Times New Roman" w:eastAsia="仿宋_GB2312" w:cs="Arial"/>
          <w:sz w:val="28"/>
          <w:szCs w:val="28"/>
          <w:lang w:eastAsia="zh"/>
        </w:rPr>
        <w:t>如</w:t>
      </w:r>
      <w:r>
        <w:rPr>
          <w:rFonts w:hint="eastAsia" w:ascii="Times New Roman" w:hAnsi="Times New Roman" w:eastAsia="仿宋_GB2312" w:cs="Arial"/>
          <w:sz w:val="28"/>
          <w:szCs w:val="28"/>
        </w:rPr>
        <w:t>交互方式</w:t>
      </w:r>
      <w:r>
        <w:rPr>
          <w:rFonts w:hint="eastAsia" w:ascii="Times New Roman" w:hAnsi="Times New Roman" w:eastAsia="仿宋_GB2312" w:cs="Arial"/>
          <w:sz w:val="28"/>
          <w:szCs w:val="28"/>
          <w:lang w:eastAsia="zh"/>
        </w:rPr>
        <w:t>、</w:t>
      </w:r>
      <w:r>
        <w:rPr>
          <w:rFonts w:hint="eastAsia" w:ascii="Times New Roman" w:hAnsi="Times New Roman" w:eastAsia="仿宋_GB2312" w:cs="Arial"/>
          <w:sz w:val="28"/>
          <w:szCs w:val="28"/>
        </w:rPr>
        <w:t>动态反馈、</w:t>
      </w:r>
      <w:r>
        <w:rPr>
          <w:rFonts w:hint="eastAsia" w:ascii="Times New Roman" w:hAnsi="Times New Roman" w:eastAsia="仿宋_GB2312" w:cs="Arial"/>
          <w:sz w:val="28"/>
          <w:szCs w:val="28"/>
          <w:lang w:eastAsia="zh"/>
        </w:rPr>
        <w:t>互动效果等。视频不超过10分钟。</w:t>
      </w:r>
    </w:p>
    <w:p w14:paraId="40C82E1C">
      <w:pPr>
        <w:spacing w:line="560" w:lineRule="exact"/>
        <w:ind w:firstLine="562" w:firstLineChars="200"/>
        <w:rPr>
          <w:rFonts w:ascii="Times New Roman" w:hAnsi="Times New Roman" w:eastAsia="仿宋_GB2312" w:cs="Arial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Arial"/>
          <w:b/>
          <w:bCs/>
          <w:sz w:val="28"/>
          <w:szCs w:val="28"/>
        </w:rPr>
        <w:t>2.人机协同在线学习支持服务赛道（</w:t>
      </w:r>
      <w:r>
        <w:rPr>
          <w:rFonts w:hint="eastAsia" w:ascii="Times New Roman" w:hAnsi="Times New Roman" w:eastAsia="仿宋_GB2312" w:cs="Arial"/>
          <w:b/>
          <w:bCs/>
          <w:sz w:val="28"/>
          <w:szCs w:val="28"/>
          <w:lang w:eastAsia="zh"/>
        </w:rPr>
        <w:t>在线</w:t>
      </w:r>
      <w:r>
        <w:rPr>
          <w:rFonts w:hint="eastAsia" w:ascii="Times New Roman" w:hAnsi="Times New Roman" w:eastAsia="仿宋_GB2312" w:cs="Arial"/>
          <w:b/>
          <w:bCs/>
          <w:sz w:val="28"/>
          <w:szCs w:val="28"/>
        </w:rPr>
        <w:t>教学</w:t>
      </w:r>
      <w:r>
        <w:rPr>
          <w:rFonts w:hint="eastAsia" w:ascii="Times New Roman" w:hAnsi="Times New Roman" w:eastAsia="仿宋_GB2312" w:cs="Arial"/>
          <w:b/>
          <w:bCs/>
          <w:sz w:val="28"/>
          <w:szCs w:val="28"/>
          <w:lang w:eastAsia="zh"/>
        </w:rPr>
        <w:t>案例</w:t>
      </w:r>
      <w:r>
        <w:rPr>
          <w:rFonts w:hint="eastAsia" w:ascii="Times New Roman" w:hAnsi="Times New Roman" w:eastAsia="仿宋_GB2312" w:cs="Arial"/>
          <w:b/>
          <w:bCs/>
          <w:sz w:val="28"/>
          <w:szCs w:val="28"/>
        </w:rPr>
        <w:t>视频）</w:t>
      </w:r>
    </w:p>
    <w:p w14:paraId="5A9DC11C">
      <w:pPr>
        <w:spacing w:line="560" w:lineRule="exact"/>
        <w:ind w:firstLine="560" w:firstLineChars="200"/>
        <w:rPr>
          <w:rFonts w:ascii="Times New Roman" w:hAnsi="Times New Roman" w:eastAsia="仿宋_GB2312" w:cs="Arial"/>
          <w:sz w:val="28"/>
          <w:szCs w:val="28"/>
        </w:rPr>
      </w:pPr>
      <w:r>
        <w:rPr>
          <w:rFonts w:hint="eastAsia" w:ascii="Times New Roman" w:hAnsi="Times New Roman" w:eastAsia="仿宋_GB2312" w:cs="Arial"/>
          <w:sz w:val="28"/>
          <w:szCs w:val="28"/>
        </w:rPr>
        <w:t>成果</w:t>
      </w:r>
      <w:r>
        <w:rPr>
          <w:rFonts w:hint="eastAsia" w:ascii="Times New Roman" w:hAnsi="Times New Roman" w:eastAsia="仿宋_GB2312" w:cs="Arial"/>
          <w:sz w:val="28"/>
          <w:szCs w:val="28"/>
          <w:lang w:eastAsia="zh"/>
        </w:rPr>
        <w:t>视频应围绕在线教学活动设计与支持服务展开，重点介绍如何运用AI技术及相关工具</w:t>
      </w:r>
      <w:r>
        <w:rPr>
          <w:rFonts w:hint="eastAsia" w:ascii="Times New Roman" w:hAnsi="Times New Roman" w:eastAsia="仿宋_GB2312" w:cs="Arial"/>
          <w:sz w:val="28"/>
          <w:szCs w:val="28"/>
          <w:lang w:val="en-US" w:eastAsia="zh-CN"/>
        </w:rPr>
        <w:t>开展</w:t>
      </w:r>
      <w:r>
        <w:rPr>
          <w:rFonts w:hint="eastAsia" w:ascii="Times New Roman" w:hAnsi="Times New Roman" w:eastAsia="仿宋_GB2312" w:cs="Arial"/>
          <w:sz w:val="28"/>
          <w:szCs w:val="28"/>
          <w:lang w:eastAsia="zh"/>
        </w:rPr>
        <w:t>在线互动、答疑辅导、个性化指导、学情分析和考核评价等</w:t>
      </w:r>
      <w:r>
        <w:rPr>
          <w:rFonts w:hint="eastAsia" w:ascii="Times New Roman" w:hAnsi="Times New Roman" w:eastAsia="仿宋_GB2312" w:cs="Arial"/>
          <w:sz w:val="28"/>
          <w:szCs w:val="28"/>
          <w:lang w:val="en-US" w:eastAsia="zh-CN"/>
        </w:rPr>
        <w:t>服务</w:t>
      </w:r>
      <w:r>
        <w:rPr>
          <w:rFonts w:hint="eastAsia" w:ascii="Times New Roman" w:hAnsi="Times New Roman" w:eastAsia="仿宋_GB2312" w:cs="Arial"/>
          <w:sz w:val="28"/>
          <w:szCs w:val="28"/>
        </w:rPr>
        <w:t>。</w:t>
      </w:r>
      <w:r>
        <w:rPr>
          <w:rFonts w:hint="eastAsia" w:ascii="Times New Roman" w:hAnsi="Times New Roman" w:eastAsia="仿宋_GB2312" w:cs="Arial"/>
          <w:sz w:val="28"/>
          <w:szCs w:val="28"/>
          <w:lang w:eastAsia="zh"/>
        </w:rPr>
        <w:t>说明如何利用AI工具优化学习体验、提升教学效率，并引导</w:t>
      </w:r>
      <w:r>
        <w:rPr>
          <w:rFonts w:hint="eastAsia" w:ascii="Times New Roman" w:hAnsi="Times New Roman" w:eastAsia="仿宋_GB2312" w:cs="Arial"/>
          <w:sz w:val="28"/>
          <w:szCs w:val="28"/>
        </w:rPr>
        <w:t>学习者</w:t>
      </w:r>
      <w:r>
        <w:rPr>
          <w:rFonts w:hint="eastAsia" w:ascii="Times New Roman" w:hAnsi="Times New Roman" w:eastAsia="仿宋_GB2312" w:cs="Arial"/>
          <w:sz w:val="28"/>
          <w:szCs w:val="28"/>
          <w:lang w:eastAsia="zh"/>
        </w:rPr>
        <w:t>进行探究式学习。同时，需突出数智化教学工具在创新性和有效性方面的独特优势，展示其在实际教学场景中的应用效果。视频内容应逻辑清晰，直观呈现</w:t>
      </w:r>
      <w:r>
        <w:rPr>
          <w:rFonts w:hint="eastAsia" w:ascii="Times New Roman" w:hAnsi="Times New Roman" w:eastAsia="仿宋_GB2312" w:cs="Arial"/>
          <w:sz w:val="28"/>
          <w:szCs w:val="28"/>
        </w:rPr>
        <w:t>成果</w:t>
      </w:r>
      <w:r>
        <w:rPr>
          <w:rFonts w:hint="eastAsia" w:ascii="Times New Roman" w:hAnsi="Times New Roman" w:eastAsia="仿宋_GB2312" w:cs="Arial"/>
          <w:sz w:val="28"/>
          <w:szCs w:val="28"/>
          <w:lang w:eastAsia="zh"/>
        </w:rPr>
        <w:t>的核心价值与创新点。视频不超过</w:t>
      </w:r>
      <w:r>
        <w:rPr>
          <w:rFonts w:hint="eastAsia" w:ascii="Times New Roman" w:hAnsi="Times New Roman" w:eastAsia="仿宋_GB2312" w:cs="Arial"/>
          <w:sz w:val="28"/>
          <w:szCs w:val="28"/>
        </w:rPr>
        <w:t>20分钟。</w:t>
      </w:r>
    </w:p>
    <w:p w14:paraId="71064050">
      <w:pPr>
        <w:spacing w:line="560" w:lineRule="exact"/>
        <w:ind w:firstLine="562" w:firstLineChars="200"/>
        <w:rPr>
          <w:rFonts w:ascii="Times New Roman" w:hAnsi="Times New Roman" w:eastAsia="仿宋_GB2312" w:cs="Arial"/>
          <w:sz w:val="28"/>
          <w:szCs w:val="28"/>
        </w:rPr>
      </w:pPr>
      <w:r>
        <w:rPr>
          <w:rFonts w:hint="eastAsia" w:ascii="Times New Roman" w:hAnsi="Times New Roman" w:eastAsia="仿宋_GB2312" w:cs="Arial"/>
          <w:b/>
          <w:bCs/>
          <w:sz w:val="28"/>
          <w:szCs w:val="28"/>
        </w:rPr>
        <w:t>3.智能在线学习平台赛道（平台实操解说视频）</w:t>
      </w:r>
    </w:p>
    <w:p w14:paraId="17DE218B">
      <w:pPr>
        <w:spacing w:line="560" w:lineRule="exact"/>
        <w:ind w:firstLine="560" w:firstLineChars="200"/>
        <w:rPr>
          <w:rFonts w:ascii="Times New Roman" w:hAnsi="Times New Roman" w:eastAsia="仿宋_GB2312" w:cs="Arial"/>
          <w:sz w:val="28"/>
          <w:szCs w:val="28"/>
        </w:rPr>
      </w:pPr>
      <w:r>
        <w:rPr>
          <w:rFonts w:hint="eastAsia" w:ascii="Times New Roman" w:hAnsi="Times New Roman" w:eastAsia="仿宋_GB2312" w:cs="Arial"/>
          <w:sz w:val="28"/>
          <w:szCs w:val="28"/>
        </w:rPr>
        <w:t>录制在线学习平台的操作视频，视频应聚焦技术实现和教育功能设计的创新性，重点演示平台如何利用AI技术助力教与学，实现平台教学功能升级转型，可通过典型应用场景和真实教学案例进行演示。视频不超过20分钟。</w:t>
      </w:r>
    </w:p>
    <w:p w14:paraId="3FB99B4D">
      <w:pPr>
        <w:spacing w:line="560" w:lineRule="exact"/>
        <w:ind w:firstLine="560" w:firstLineChars="200"/>
        <w:rPr>
          <w:rFonts w:ascii="Times New Roman" w:hAnsi="Times New Roman" w:eastAsia="仿宋_GB2312" w:cs="Arial"/>
          <w:sz w:val="28"/>
          <w:szCs w:val="28"/>
        </w:rPr>
      </w:pPr>
      <w:r>
        <w:rPr>
          <w:rFonts w:hint="eastAsia" w:ascii="Times New Roman" w:hAnsi="Times New Roman" w:eastAsia="仿宋_GB2312" w:cs="Arial"/>
          <w:sz w:val="28"/>
          <w:szCs w:val="28"/>
        </w:rPr>
        <w:t>所有赛道的成果视频统一要求MP4格式，声音和画面清晰无水印，建议高清格式。</w:t>
      </w:r>
    </w:p>
    <w:p w14:paraId="4E87AF97">
      <w:pPr>
        <w:spacing w:line="560" w:lineRule="exact"/>
        <w:ind w:firstLine="562" w:firstLineChars="200"/>
        <w:rPr>
          <w:rFonts w:ascii="Times New Roman" w:hAnsi="Times New Roman" w:eastAsia="仿宋_GB2312" w:cs="Arial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Arial"/>
          <w:b/>
          <w:bCs/>
          <w:sz w:val="28"/>
          <w:szCs w:val="28"/>
        </w:rPr>
        <w:t>（三）相关材料</w:t>
      </w:r>
    </w:p>
    <w:p w14:paraId="46680CCC">
      <w:pPr>
        <w:spacing w:line="560" w:lineRule="exact"/>
        <w:ind w:firstLine="560" w:firstLineChars="200"/>
        <w:rPr>
          <w:rFonts w:ascii="Times New Roman" w:hAnsi="Times New Roman" w:eastAsia="仿宋_GB2312" w:cs="Arial"/>
          <w:sz w:val="28"/>
          <w:szCs w:val="28"/>
        </w:rPr>
      </w:pPr>
      <w:r>
        <w:rPr>
          <w:rFonts w:hint="eastAsia" w:ascii="Times New Roman" w:hAnsi="Times New Roman" w:eastAsia="仿宋_GB2312" w:cs="Arial"/>
          <w:sz w:val="28"/>
          <w:szCs w:val="28"/>
        </w:rPr>
        <w:t>成果应用及效果的证明；成果创新点的详细说明或展示；资源开发及设计文档；在线学习支持服务设计方案；软硬件环境介绍或展示。以图文形式提交，相关材料数量不超过10项。</w:t>
      </w:r>
    </w:p>
    <w:p w14:paraId="7624C0F1">
      <w:pPr>
        <w:spacing w:line="560" w:lineRule="exact"/>
        <w:ind w:firstLine="562" w:firstLineChars="200"/>
        <w:rPr>
          <w:rFonts w:ascii="Times New Roman" w:hAnsi="Times New Roman" w:eastAsia="仿宋_GB2312" w:cs="Arial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Arial"/>
          <w:b/>
          <w:bCs/>
          <w:sz w:val="28"/>
          <w:szCs w:val="28"/>
        </w:rPr>
        <w:t>三、其他事项</w:t>
      </w:r>
    </w:p>
    <w:p w14:paraId="7B0ACDA4">
      <w:pPr>
        <w:spacing w:line="560" w:lineRule="exact"/>
        <w:ind w:firstLine="560" w:firstLineChars="200"/>
        <w:rPr>
          <w:rFonts w:ascii="Times New Roman" w:hAnsi="Times New Roman" w:eastAsia="仿宋_GB2312" w:cs="Arial"/>
          <w:sz w:val="28"/>
          <w:szCs w:val="28"/>
        </w:rPr>
      </w:pPr>
      <w:r>
        <w:rPr>
          <w:rFonts w:hint="eastAsia" w:ascii="Times New Roman" w:hAnsi="Times New Roman" w:eastAsia="仿宋_GB2312" w:cs="Arial"/>
          <w:sz w:val="28"/>
          <w:szCs w:val="28"/>
        </w:rPr>
        <w:t>（一）各参赛主体需确保对参赛成果拥有完整的版权、著作权及肖像权。成果所使用的资源、软件、装备、平台等具备自主知识产权或已获得合法授权，不存在任何知识产权争议。不得抄袭、剽窃他人成果，如引用相关素材，参考资料须注明。若参赛成果存在侵犯他人权益之情形，所有法律后果应由成果负责人承担。</w:t>
      </w:r>
    </w:p>
    <w:p w14:paraId="68800297">
      <w:pPr>
        <w:spacing w:line="560" w:lineRule="exact"/>
        <w:ind w:firstLine="560" w:firstLineChars="200"/>
        <w:rPr>
          <w:rFonts w:ascii="Times New Roman" w:hAnsi="Times New Roman" w:eastAsia="仿宋_GB2312" w:cs="Arial"/>
          <w:sz w:val="28"/>
          <w:szCs w:val="28"/>
        </w:rPr>
      </w:pPr>
      <w:r>
        <w:rPr>
          <w:rFonts w:hint="eastAsia" w:ascii="Times New Roman" w:hAnsi="Times New Roman" w:eastAsia="仿宋_GB2312" w:cs="Arial"/>
          <w:sz w:val="28"/>
          <w:szCs w:val="28"/>
        </w:rPr>
        <w:t>（二）参赛成果不得包含任何政治原则性错误或科学性错误，严禁弄虚作假行为。</w:t>
      </w:r>
    </w:p>
    <w:p w14:paraId="11F037FF">
      <w:pPr>
        <w:spacing w:line="560" w:lineRule="exact"/>
        <w:ind w:firstLine="560" w:firstLineChars="200"/>
        <w:rPr>
          <w:rFonts w:ascii="Times New Roman" w:hAnsi="Times New Roman" w:eastAsia="仿宋_GB2312" w:cs="Arial"/>
          <w:sz w:val="28"/>
          <w:szCs w:val="28"/>
        </w:rPr>
      </w:pPr>
      <w:r>
        <w:rPr>
          <w:rFonts w:hint="eastAsia" w:ascii="Times New Roman" w:hAnsi="Times New Roman" w:eastAsia="仿宋_GB2312" w:cs="Arial"/>
          <w:sz w:val="28"/>
          <w:szCs w:val="28"/>
        </w:rPr>
        <w:t>（三）参赛个人及团队成员不得存在师德师风问题、学术不端问题、重大教学事故或失信失德问题。</w:t>
      </w:r>
    </w:p>
    <w:p w14:paraId="013D89D3">
      <w:pPr>
        <w:spacing w:line="560" w:lineRule="exact"/>
        <w:ind w:firstLine="560" w:firstLineChars="200"/>
        <w:rPr>
          <w:rFonts w:ascii="Times New Roman" w:hAnsi="Times New Roman" w:eastAsia="黑体" w:cs="Times New Roman"/>
          <w:bCs/>
          <w:sz w:val="28"/>
          <w:szCs w:val="28"/>
          <w:lang w:bidi="ar"/>
        </w:rPr>
      </w:pPr>
      <w:r>
        <w:rPr>
          <w:rFonts w:hint="eastAsia" w:ascii="Times New Roman" w:hAnsi="Times New Roman" w:eastAsia="仿宋_GB2312" w:cs="Arial"/>
          <w:sz w:val="28"/>
          <w:szCs w:val="28"/>
        </w:rPr>
        <w:t>（四）所提交申报书中的内容、字号、商标、姓名、肖像及相关信息，均视为同意中国教育技术协会将其用于公益性、学术性交流和展示，所有材料不再索回。</w:t>
      </w:r>
    </w:p>
    <w:p w14:paraId="498AA616">
      <w:pPr>
        <w:rPr>
          <w:rFonts w:hint="eastAsia" w:ascii="Times New Roman" w:hAnsi="Times New Roman" w:eastAsia="华文中宋" w:cs="华文中宋"/>
          <w:b/>
          <w:bCs/>
          <w:sz w:val="32"/>
          <w:szCs w:val="22"/>
        </w:rPr>
      </w:pPr>
      <w:r>
        <w:rPr>
          <w:rFonts w:hint="eastAsia" w:ascii="Times New Roman" w:hAnsi="Times New Roman" w:eastAsia="华文中宋" w:cs="华文中宋"/>
          <w:b/>
          <w:bCs/>
          <w:sz w:val="32"/>
          <w:szCs w:val="22"/>
        </w:rPr>
        <w:br w:type="page"/>
      </w:r>
    </w:p>
    <w:p w14:paraId="30DD1C00">
      <w:pPr>
        <w:jc w:val="left"/>
        <w:rPr>
          <w:rFonts w:ascii="Times New Roman" w:hAnsi="Times New Roman" w:eastAsia="华文中宋" w:cs="华文中宋"/>
          <w:b/>
          <w:bCs/>
          <w:sz w:val="32"/>
          <w:szCs w:val="22"/>
        </w:rPr>
      </w:pPr>
      <w:r>
        <w:rPr>
          <w:rFonts w:hint="eastAsia" w:ascii="Times New Roman" w:hAnsi="Times New Roman" w:eastAsia="华文中宋" w:cs="华文中宋"/>
          <w:b/>
          <w:bCs/>
          <w:sz w:val="32"/>
          <w:szCs w:val="22"/>
        </w:rPr>
        <w:t>附表1：交互式数字学习资源赛道成果申报书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869"/>
        <w:gridCol w:w="636"/>
        <w:gridCol w:w="823"/>
        <w:gridCol w:w="1185"/>
        <w:gridCol w:w="632"/>
        <w:gridCol w:w="1495"/>
        <w:gridCol w:w="2119"/>
      </w:tblGrid>
      <w:tr w14:paraId="78DD1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7F642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b/>
                <w:kern w:val="0"/>
                <w:sz w:val="24"/>
                <w:lang w:bidi="ar"/>
              </w:rPr>
              <w:t>成</w:t>
            </w: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果名称</w:t>
            </w:r>
          </w:p>
        </w:tc>
        <w:tc>
          <w:tcPr>
            <w:tcW w:w="40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FF012D">
            <w:pPr>
              <w:widowControl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0E232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5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1A4E1">
            <w:pPr>
              <w:widowControl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成果负责人</w:t>
            </w:r>
          </w:p>
        </w:tc>
        <w:tc>
          <w:tcPr>
            <w:tcW w:w="8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F1EAF">
            <w:pPr>
              <w:widowControl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sz w:val="24"/>
                <w:lang w:bidi="ar"/>
              </w:rPr>
              <w:t>姓名</w:t>
            </w:r>
          </w:p>
        </w:tc>
        <w:tc>
          <w:tcPr>
            <w:tcW w:w="10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8FC56">
            <w:pPr>
              <w:widowControl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8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54424">
            <w:pPr>
              <w:widowControl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sz w:val="24"/>
                <w:lang w:bidi="ar"/>
              </w:rPr>
              <w:t>手机号</w:t>
            </w:r>
          </w:p>
        </w:tc>
        <w:tc>
          <w:tcPr>
            <w:tcW w:w="1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3C4D6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0AFA9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8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263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4E57E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sz w:val="24"/>
                <w:lang w:bidi="ar"/>
              </w:rPr>
              <w:t>单位及职务</w:t>
            </w:r>
          </w:p>
        </w:tc>
        <w:tc>
          <w:tcPr>
            <w:tcW w:w="318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4C9B3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79DD8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87C18">
            <w:pPr>
              <w:widowControl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b/>
                <w:sz w:val="24"/>
                <w:lang w:bidi="ar"/>
              </w:rPr>
              <w:t>团队成员</w:t>
            </w:r>
            <w:r>
              <w:rPr>
                <w:rFonts w:ascii="Times New Roman" w:hAnsi="Times New Roman" w:eastAsia="仿宋" w:cs="仿宋"/>
                <w:bCs/>
                <w:sz w:val="24"/>
                <w:lang w:bidi="ar"/>
              </w:rPr>
              <w:t>（个人报名不填）</w:t>
            </w:r>
          </w:p>
        </w:tc>
      </w:tr>
      <w:tr w14:paraId="65CF0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49BEC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E8407">
            <w:pPr>
              <w:widowControl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ascii="Times New Roman" w:hAnsi="Times New Roman" w:eastAsia="仿宋" w:cs="仿宋"/>
                <w:b/>
                <w:sz w:val="24"/>
                <w:lang w:bidi="ar"/>
              </w:rPr>
              <w:t>姓名</w:t>
            </w:r>
          </w:p>
        </w:tc>
        <w:tc>
          <w:tcPr>
            <w:tcW w:w="11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BCB79">
            <w:pPr>
              <w:widowControl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ascii="Times New Roman" w:hAnsi="Times New Roman" w:eastAsia="仿宋" w:cs="仿宋"/>
                <w:b/>
                <w:sz w:val="24"/>
                <w:lang w:bidi="ar"/>
              </w:rPr>
              <w:t>手机号</w:t>
            </w:r>
          </w:p>
        </w:tc>
        <w:tc>
          <w:tcPr>
            <w:tcW w:w="24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9AD03">
            <w:pPr>
              <w:widowControl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ascii="Times New Roman" w:hAnsi="Times New Roman" w:eastAsia="仿宋" w:cs="仿宋"/>
                <w:b/>
                <w:sz w:val="24"/>
                <w:lang w:bidi="ar"/>
              </w:rPr>
              <w:t>单位及职务</w:t>
            </w:r>
          </w:p>
        </w:tc>
      </w:tr>
      <w:tr w14:paraId="09ED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8B72A"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79C47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1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231759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4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439D15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22BA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D2A4B"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C33EB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1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20B2CF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4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789360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44DEF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F9CA2"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8F4C7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1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D34EEE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4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87FC17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5BD20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F18C3"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5C656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17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268E63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4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3127D6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3EB6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9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C3C2E"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资源简介</w:t>
            </w:r>
          </w:p>
        </w:tc>
        <w:tc>
          <w:tcPr>
            <w:tcW w:w="40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0D7725">
            <w:pPr>
              <w:widowControl/>
              <w:jc w:val="left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</w:p>
          <w:p w14:paraId="2FA09664">
            <w:pPr>
              <w:widowControl/>
              <w:spacing w:line="360" w:lineRule="auto"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（阐述资源的创新点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lang w:bidi="ar"/>
              </w:rPr>
              <w:t>、亮点、</w:t>
            </w: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要解决的问题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lang w:bidi="ar"/>
              </w:rPr>
              <w:t>等</w:t>
            </w: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，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lang w:bidi="ar"/>
              </w:rPr>
              <w:t>提供</w:t>
            </w: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资源网址、测试账号及密码等，</w:t>
            </w:r>
            <w:r>
              <w:rPr>
                <w:rFonts w:ascii="Times New Roman" w:hAnsi="Times New Roman" w:eastAsia="仿宋" w:cs="Times New Roman"/>
                <w:bCs/>
                <w:kern w:val="0"/>
                <w:sz w:val="24"/>
                <w:lang w:bidi="ar"/>
              </w:rPr>
              <w:t>300</w:t>
            </w: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字以内）</w:t>
            </w:r>
          </w:p>
        </w:tc>
      </w:tr>
      <w:tr w14:paraId="4EFAB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0F3D6">
            <w:pPr>
              <w:widowControl/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lang w:bidi="ar"/>
              </w:rPr>
              <w:t>受众对象</w:t>
            </w:r>
          </w:p>
        </w:tc>
        <w:tc>
          <w:tcPr>
            <w:tcW w:w="40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7423F">
            <w:pPr>
              <w:ind w:firstLine="480" w:firstLineChars="200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2172970</wp:posOffset>
                  </wp:positionH>
                  <wp:positionV relativeFrom="paragraph">
                    <wp:posOffset>29845</wp:posOffset>
                  </wp:positionV>
                  <wp:extent cx="158750" cy="139700"/>
                  <wp:effectExtent l="0" t="0" r="12700" b="12700"/>
                  <wp:wrapNone/>
                  <wp:docPr id="15" name="CheckBox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heckBox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1112520</wp:posOffset>
                  </wp:positionH>
                  <wp:positionV relativeFrom="paragraph">
                    <wp:posOffset>29845</wp:posOffset>
                  </wp:positionV>
                  <wp:extent cx="158750" cy="139700"/>
                  <wp:effectExtent l="0" t="0" r="12700" b="12700"/>
                  <wp:wrapNone/>
                  <wp:docPr id="13" name="CheckBox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heckBox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10795</wp:posOffset>
                  </wp:positionV>
                  <wp:extent cx="158750" cy="139700"/>
                  <wp:effectExtent l="0" t="0" r="12700" b="12700"/>
                  <wp:wrapNone/>
                  <wp:docPr id="11" name="CheckBox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heckBox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党员干部     教师群体      青年学生</w:t>
            </w:r>
          </w:p>
          <w:p w14:paraId="250514C6">
            <w:pPr>
              <w:ind w:firstLine="480" w:firstLineChars="200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2172970</wp:posOffset>
                  </wp:positionH>
                  <wp:positionV relativeFrom="paragraph">
                    <wp:posOffset>34925</wp:posOffset>
                  </wp:positionV>
                  <wp:extent cx="158750" cy="139700"/>
                  <wp:effectExtent l="0" t="0" r="12700" b="12700"/>
                  <wp:wrapNone/>
                  <wp:docPr id="16" name="CheckBox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heckBox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1112520</wp:posOffset>
                  </wp:positionH>
                  <wp:positionV relativeFrom="paragraph">
                    <wp:posOffset>34925</wp:posOffset>
                  </wp:positionV>
                  <wp:extent cx="158750" cy="139700"/>
                  <wp:effectExtent l="0" t="0" r="12700" b="12700"/>
                  <wp:wrapNone/>
                  <wp:docPr id="14" name="CheckBox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heckBox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15875</wp:posOffset>
                  </wp:positionV>
                  <wp:extent cx="158750" cy="139700"/>
                  <wp:effectExtent l="0" t="0" r="12700" b="12700"/>
                  <wp:wrapNone/>
                  <wp:docPr id="12" name="CheckBox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heckBox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 xml:space="preserve">老年人群     大众人群     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其他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lang w:bidi="ar"/>
              </w:rPr>
              <w:t>：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u w:val="single"/>
                <w:lang w:bidi="ar"/>
              </w:rPr>
              <w:t xml:space="preserve">        </w:t>
            </w:r>
          </w:p>
        </w:tc>
      </w:tr>
      <w:tr w14:paraId="7279E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9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21AE4">
            <w:pPr>
              <w:widowControl/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lang w:bidi="ar"/>
              </w:rPr>
              <w:t>主要技术</w:t>
            </w:r>
          </w:p>
        </w:tc>
        <w:tc>
          <w:tcPr>
            <w:tcW w:w="40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7E6176">
            <w:pPr>
              <w:widowControl/>
              <w:jc w:val="left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</w:p>
          <w:p w14:paraId="4A6DD464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  <w:t>（阐述采用的主要技术及实现方式，300字以内）</w:t>
            </w:r>
          </w:p>
        </w:tc>
      </w:tr>
      <w:tr w14:paraId="14C4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F7B8F">
            <w:pPr>
              <w:widowControl/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lang w:bidi="ar"/>
              </w:rPr>
              <w:t>相关材料</w:t>
            </w:r>
          </w:p>
          <w:p w14:paraId="0363E7F5">
            <w:pPr>
              <w:widowControl/>
              <w:spacing w:line="400" w:lineRule="exact"/>
              <w:jc w:val="center"/>
              <w:rPr>
                <w:rFonts w:ascii="方正仿宋_GB2312" w:hAnsi="方正仿宋_GB2312" w:eastAsia="方正仿宋_GB2312" w:cs="方正仿宋_GB2312"/>
                <w:b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kern w:val="0"/>
                <w:sz w:val="24"/>
                <w:lang w:bidi="ar"/>
              </w:rPr>
              <w:t>清单</w:t>
            </w:r>
          </w:p>
        </w:tc>
        <w:tc>
          <w:tcPr>
            <w:tcW w:w="40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C64EAA">
            <w:pPr>
              <w:widowControl/>
              <w:jc w:val="left"/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</w:pPr>
          </w:p>
        </w:tc>
      </w:tr>
      <w:tr w14:paraId="52868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2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6D566">
            <w:pPr>
              <w:widowControl/>
              <w:spacing w:line="400" w:lineRule="exact"/>
              <w:ind w:firstLine="480" w:firstLineChars="200"/>
              <w:jc w:val="left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  <w:t>本人及团队全体成员承诺接受并遵守本次大赛的要求，同意中国教育技术协会将案例用于公益性、学术性交流和展示，所有材料不再索回。</w:t>
            </w:r>
          </w:p>
          <w:p w14:paraId="2B157C8D">
            <w:pPr>
              <w:widowControl/>
              <w:spacing w:line="400" w:lineRule="exact"/>
              <w:ind w:firstLine="480" w:firstLineChars="200"/>
              <w:jc w:val="left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  <w:t>本人保证报送成果拥有全部知识产权；保证无侵犯他人知识产权、肖像权、隐私权、商业秘密及其他合法权益的情形；保证案例内容无政治性、科学性错误及违反国家法律法规的问题；保证内容具有独创性，引用他人作品已指明作者姓名、作品名称，保证引文准确，使用他人作品已取得许可并按权利人的要求指明了出处。</w:t>
            </w:r>
          </w:p>
          <w:p w14:paraId="72580689">
            <w:pPr>
              <w:widowControl/>
              <w:spacing w:line="400" w:lineRule="exact"/>
              <w:ind w:firstLine="4560" w:firstLineChars="1900"/>
              <w:jc w:val="left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  <w:t>成果负责人签字：</w:t>
            </w:r>
          </w:p>
          <w:p w14:paraId="35FFA364">
            <w:pPr>
              <w:widowControl/>
              <w:spacing w:line="400" w:lineRule="exact"/>
              <w:ind w:firstLine="5280" w:firstLineChars="2200"/>
              <w:jc w:val="left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  <w:t>年  月  日</w:t>
            </w:r>
          </w:p>
          <w:p w14:paraId="2B2C0347">
            <w:pPr>
              <w:widowControl/>
              <w:ind w:firstLine="480" w:firstLineChars="200"/>
              <w:jc w:val="left"/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</w:pPr>
          </w:p>
        </w:tc>
      </w:tr>
    </w:tbl>
    <w:p w14:paraId="0EEA0912">
      <w:pPr>
        <w:jc w:val="left"/>
        <w:rPr>
          <w:rFonts w:ascii="Times New Roman" w:hAnsi="Times New Roman" w:eastAsia="华文中宋" w:cs="华文中宋"/>
          <w:b/>
          <w:bCs/>
          <w:sz w:val="32"/>
          <w:szCs w:val="22"/>
        </w:rPr>
      </w:pPr>
      <w:r>
        <w:rPr>
          <w:rFonts w:hint="eastAsia" w:ascii="Times New Roman" w:hAnsi="Times New Roman" w:eastAsia="华文中宋" w:cs="华文中宋"/>
          <w:b/>
          <w:bCs/>
          <w:sz w:val="32"/>
          <w:szCs w:val="22"/>
        </w:rPr>
        <w:t>附表2：人机协同在线学习支持服务赛道成果申报书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68"/>
        <w:gridCol w:w="641"/>
        <w:gridCol w:w="818"/>
        <w:gridCol w:w="1190"/>
        <w:gridCol w:w="629"/>
        <w:gridCol w:w="1495"/>
        <w:gridCol w:w="2115"/>
      </w:tblGrid>
      <w:tr w14:paraId="384F3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ABAAD">
            <w:pPr>
              <w:widowControl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成果名称</w:t>
            </w:r>
          </w:p>
        </w:tc>
        <w:tc>
          <w:tcPr>
            <w:tcW w:w="68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884F18">
            <w:pPr>
              <w:widowControl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3973D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72D35">
            <w:pPr>
              <w:widowControl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成果负责人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E1CD3">
            <w:pPr>
              <w:widowControl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sz w:val="24"/>
                <w:lang w:bidi="ar"/>
              </w:rPr>
              <w:t>姓名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4AAEF">
            <w:pPr>
              <w:widowControl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E7C52">
            <w:pPr>
              <w:widowControl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sz w:val="24"/>
                <w:lang w:bidi="ar"/>
              </w:rPr>
              <w:t>手机号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44C67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06297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885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9A980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sz w:val="24"/>
                <w:lang w:bidi="ar"/>
              </w:rPr>
              <w:t>单位及职务</w:t>
            </w:r>
          </w:p>
        </w:tc>
        <w:tc>
          <w:tcPr>
            <w:tcW w:w="54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8560A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2E92E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9FD31">
            <w:pPr>
              <w:widowControl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b/>
                <w:sz w:val="24"/>
                <w:lang w:bidi="ar"/>
              </w:rPr>
              <w:t>团队成员</w:t>
            </w:r>
            <w:r>
              <w:rPr>
                <w:rFonts w:ascii="Times New Roman" w:hAnsi="Times New Roman" w:eastAsia="仿宋" w:cs="仿宋"/>
                <w:bCs/>
                <w:szCs w:val="21"/>
                <w:lang w:bidi="ar"/>
              </w:rPr>
              <w:t>（个人报名不填）</w:t>
            </w:r>
          </w:p>
        </w:tc>
      </w:tr>
      <w:tr w14:paraId="31F21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DEFF8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BD626">
            <w:pPr>
              <w:widowControl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ascii="Times New Roman" w:hAnsi="Times New Roman" w:eastAsia="仿宋" w:cs="仿宋"/>
                <w:b/>
                <w:sz w:val="24"/>
                <w:lang w:bidi="ar"/>
              </w:rPr>
              <w:t>姓名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331E3">
            <w:pPr>
              <w:widowControl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ascii="Times New Roman" w:hAnsi="Times New Roman" w:eastAsia="仿宋" w:cs="仿宋"/>
                <w:b/>
                <w:sz w:val="24"/>
                <w:lang w:bidi="ar"/>
              </w:rPr>
              <w:t>手机号</w:t>
            </w: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DD99C">
            <w:pPr>
              <w:widowControl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ascii="Times New Roman" w:hAnsi="Times New Roman" w:eastAsia="仿宋" w:cs="仿宋"/>
                <w:b/>
                <w:sz w:val="24"/>
                <w:lang w:bidi="ar"/>
              </w:rPr>
              <w:t>单位及职务</w:t>
            </w:r>
          </w:p>
        </w:tc>
      </w:tr>
      <w:tr w14:paraId="64AC4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9236B"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08B53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8DC59F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E32FC4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56D6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87F70"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DBC76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E3CD5C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4A4219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47C44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61745"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7574E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5D2FBE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FD4EC9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052F5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94A12"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15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B6277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CD4579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4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EF0F6C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52634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CAF39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在线教学</w:t>
            </w:r>
          </w:p>
          <w:p w14:paraId="3B6AD2AF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活动设计</w:t>
            </w:r>
          </w:p>
        </w:tc>
        <w:tc>
          <w:tcPr>
            <w:tcW w:w="68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21472A">
            <w:pPr>
              <w:widowControl/>
              <w:jc w:val="left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</w:p>
          <w:p w14:paraId="73B3C396">
            <w:pPr>
              <w:spacing w:line="360" w:lineRule="auto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（</w:t>
            </w: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阐述教学目标、活动设计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lang w:eastAsia="zh" w:bidi="ar"/>
              </w:rPr>
              <w:t>类型</w:t>
            </w: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、已应用的课程及实施效果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lang w:bidi="ar"/>
              </w:rPr>
              <w:t>，提供</w:t>
            </w: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平台</w:t>
            </w: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网址、测试账号及密码</w:t>
            </w: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等，</w:t>
            </w: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500字以内）</w:t>
            </w:r>
          </w:p>
        </w:tc>
      </w:tr>
      <w:tr w14:paraId="41EB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3D273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在线教学</w:t>
            </w:r>
          </w:p>
          <w:p w14:paraId="15CD5BA6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过程性</w:t>
            </w:r>
          </w:p>
          <w:p w14:paraId="0241A8EE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支持服务</w:t>
            </w:r>
          </w:p>
        </w:tc>
        <w:tc>
          <w:tcPr>
            <w:tcW w:w="68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FA59BA">
            <w:pPr>
              <w:widowControl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3E50EEF1"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（阐述支持服务类型及服务情况等，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500</w:t>
            </w: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字以内）</w:t>
            </w:r>
          </w:p>
        </w:tc>
      </w:tr>
      <w:tr w14:paraId="2CBE3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0208A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在线教学</w:t>
            </w:r>
          </w:p>
          <w:p w14:paraId="02CCF2ED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/>
                <w:kern w:val="0"/>
                <w:sz w:val="24"/>
                <w:lang w:bidi="ar"/>
              </w:rPr>
              <w:t>效果</w:t>
            </w: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反馈</w:t>
            </w:r>
          </w:p>
        </w:tc>
        <w:tc>
          <w:tcPr>
            <w:tcW w:w="68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9028B2">
            <w:pPr>
              <w:widowControl/>
              <w:jc w:val="left"/>
              <w:rPr>
                <w:rFonts w:ascii="Times New Roman" w:hAnsi="Times New Roman" w:eastAsia="仿宋" w:cs="仿宋"/>
                <w:kern w:val="0"/>
                <w:sz w:val="24"/>
              </w:rPr>
            </w:pPr>
          </w:p>
          <w:p w14:paraId="3475F82A">
            <w:pPr>
              <w:widowControl/>
              <w:spacing w:line="360" w:lineRule="auto"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（阐述服务效果、目标达成度、评价方法、反思及改进等，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500</w:t>
            </w: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字以内）</w:t>
            </w:r>
          </w:p>
        </w:tc>
      </w:tr>
      <w:tr w14:paraId="3BD74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80032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b/>
                <w:kern w:val="0"/>
                <w:sz w:val="24"/>
                <w:lang w:bidi="ar"/>
              </w:rPr>
              <w:t>相关材料</w:t>
            </w:r>
          </w:p>
          <w:p w14:paraId="403C3679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b/>
                <w:kern w:val="0"/>
                <w:sz w:val="24"/>
                <w:lang w:bidi="ar"/>
              </w:rPr>
              <w:t>清单</w:t>
            </w:r>
          </w:p>
        </w:tc>
        <w:tc>
          <w:tcPr>
            <w:tcW w:w="68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0299E8">
            <w:pPr>
              <w:widowControl/>
              <w:jc w:val="left"/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</w:pPr>
          </w:p>
        </w:tc>
      </w:tr>
      <w:tr w14:paraId="1CBEA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9F8D1">
            <w:pPr>
              <w:widowControl/>
              <w:spacing w:line="400" w:lineRule="exact"/>
              <w:ind w:firstLine="480" w:firstLineChars="200"/>
              <w:jc w:val="left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  <w:t>本人及团队全体成员承诺接受并遵守本次大赛的要求，同意中国教育技术协会将案例用于公益性、学术性交流和展示，所有材料不再索回。</w:t>
            </w:r>
          </w:p>
          <w:p w14:paraId="129B49D6">
            <w:pPr>
              <w:widowControl/>
              <w:spacing w:line="400" w:lineRule="exact"/>
              <w:ind w:firstLine="480" w:firstLineChars="200"/>
              <w:jc w:val="left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  <w:t>本人保证报送成果拥有全部知识产权；保证无侵犯他人知识产权、肖像权、隐私权、商业秘密及其他合法权益的情形；保证案例内容无政治性、科学性错误及违反国家法律法规的问题；保证内容具有独创性，引用他人作品已指明作者姓名、作品名称，保证引文准确，使用他人作品已取得许可并按权利人的要求指明了出处。</w:t>
            </w:r>
          </w:p>
          <w:p w14:paraId="6A6C5D66">
            <w:pPr>
              <w:widowControl/>
              <w:spacing w:line="400" w:lineRule="exact"/>
              <w:ind w:firstLine="4560" w:firstLineChars="1900"/>
              <w:jc w:val="left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  <w:t>成果负责人签字：</w:t>
            </w:r>
          </w:p>
          <w:p w14:paraId="5A47F6E8">
            <w:pPr>
              <w:widowControl/>
              <w:spacing w:line="400" w:lineRule="exact"/>
              <w:ind w:firstLine="5280" w:firstLineChars="2200"/>
              <w:jc w:val="left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  <w:t>年  月  日</w:t>
            </w:r>
          </w:p>
          <w:p w14:paraId="15D80EDB">
            <w:pPr>
              <w:widowControl/>
              <w:spacing w:line="400" w:lineRule="exact"/>
              <w:ind w:firstLine="4560" w:firstLineChars="1900"/>
              <w:jc w:val="left"/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</w:pPr>
          </w:p>
        </w:tc>
      </w:tr>
    </w:tbl>
    <w:p w14:paraId="5870CCE1">
      <w:pPr>
        <w:jc w:val="left"/>
        <w:rPr>
          <w:rFonts w:ascii="Times New Roman" w:hAnsi="Times New Roman" w:eastAsia="华文中宋" w:cs="华文中宋"/>
          <w:b/>
          <w:bCs/>
          <w:sz w:val="32"/>
          <w:szCs w:val="22"/>
        </w:rPr>
      </w:pPr>
      <w:r>
        <w:rPr>
          <w:rFonts w:hint="eastAsia" w:ascii="Times New Roman" w:hAnsi="Times New Roman" w:eastAsia="华文中宋" w:cs="华文中宋"/>
          <w:b/>
          <w:bCs/>
          <w:sz w:val="32"/>
          <w:szCs w:val="22"/>
        </w:rPr>
        <w:t>附表3：智能在线学习平台赛道成果申报书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869"/>
        <w:gridCol w:w="636"/>
        <w:gridCol w:w="823"/>
        <w:gridCol w:w="1179"/>
        <w:gridCol w:w="637"/>
        <w:gridCol w:w="1495"/>
        <w:gridCol w:w="2119"/>
      </w:tblGrid>
      <w:tr w14:paraId="2366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0B2E5">
            <w:pPr>
              <w:widowControl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成果名称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8BEF41">
            <w:pPr>
              <w:widowControl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02A94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3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55DC2">
            <w:pPr>
              <w:widowControl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成果负责人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AB59E">
            <w:pPr>
              <w:widowControl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sz w:val="24"/>
                <w:lang w:bidi="ar"/>
              </w:rPr>
              <w:t>姓名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63595">
            <w:pPr>
              <w:widowControl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25E08">
            <w:pPr>
              <w:widowControl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sz w:val="24"/>
                <w:lang w:bidi="ar"/>
              </w:rPr>
              <w:t>手机号</w:t>
            </w:r>
          </w:p>
        </w:tc>
        <w:tc>
          <w:tcPr>
            <w:tcW w:w="2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E4EFE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38523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3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45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88DC6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sz w:val="24"/>
                <w:lang w:bidi="ar"/>
              </w:rPr>
              <w:t>单位及职务</w:t>
            </w:r>
          </w:p>
        </w:tc>
        <w:tc>
          <w:tcPr>
            <w:tcW w:w="54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3D6C0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350D1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C2390">
            <w:pPr>
              <w:widowControl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b/>
                <w:sz w:val="24"/>
                <w:lang w:bidi="ar"/>
              </w:rPr>
              <w:t xml:space="preserve">                      团队成员</w:t>
            </w:r>
            <w:r>
              <w:rPr>
                <w:rFonts w:ascii="Times New Roman" w:hAnsi="Times New Roman" w:eastAsia="仿宋" w:cs="仿宋"/>
                <w:bCs/>
                <w:szCs w:val="21"/>
                <w:lang w:bidi="ar"/>
              </w:rPr>
              <w:t>（个人报名不填）</w:t>
            </w:r>
          </w:p>
        </w:tc>
      </w:tr>
      <w:tr w14:paraId="0CFB1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1869C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5DF71">
            <w:pPr>
              <w:widowControl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ascii="Times New Roman" w:hAnsi="Times New Roman" w:eastAsia="仿宋" w:cs="仿宋"/>
                <w:b/>
                <w:sz w:val="24"/>
                <w:lang w:bidi="ar"/>
              </w:rPr>
              <w:t>姓名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9EAE8">
            <w:pPr>
              <w:widowControl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ascii="Times New Roman" w:hAnsi="Times New Roman" w:eastAsia="仿宋" w:cs="仿宋"/>
                <w:b/>
                <w:sz w:val="24"/>
                <w:lang w:bidi="ar"/>
              </w:rPr>
              <w:t>手机号</w:t>
            </w:r>
          </w:p>
        </w:tc>
        <w:tc>
          <w:tcPr>
            <w:tcW w:w="4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5C609">
            <w:pPr>
              <w:widowControl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ascii="Times New Roman" w:hAnsi="Times New Roman" w:eastAsia="仿宋" w:cs="仿宋"/>
                <w:b/>
                <w:sz w:val="24"/>
                <w:lang w:bidi="ar"/>
              </w:rPr>
              <w:t>单位及职务</w:t>
            </w:r>
          </w:p>
        </w:tc>
      </w:tr>
      <w:tr w14:paraId="5DADE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754C3"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B84B2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1E81EB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4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6B0BBC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045A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06C31"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3828B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C3FA52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4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66DDE1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7066E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125F2"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97F77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ABEE2B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4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DCBDB7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4F1E9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5E1FD">
            <w:pPr>
              <w:widowControl/>
              <w:jc w:val="center"/>
              <w:rPr>
                <w:rFonts w:ascii="Times New Roman" w:hAnsi="Times New Roman" w:eastAsia="仿宋" w:cs="仿宋"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B88D8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BD8975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4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4F0FD1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5AE9F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0874C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平台架构与功能设计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6360A7">
            <w:pPr>
              <w:widowControl/>
              <w:jc w:val="left"/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</w:pPr>
          </w:p>
          <w:p w14:paraId="367FABAE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（平台</w:t>
            </w:r>
            <w:r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  <w:t>网址、测试账号及密码</w:t>
            </w:r>
            <w:r>
              <w:rPr>
                <w:rFonts w:hint="eastAsia" w:ascii="Times New Roman" w:hAnsi="Times New Roman" w:eastAsia="仿宋" w:cs="仿宋"/>
                <w:bCs/>
                <w:kern w:val="0"/>
                <w:sz w:val="24"/>
                <w:lang w:eastAsia="zh" w:bidi="ar"/>
              </w:rPr>
              <w:t>，</w:t>
            </w: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阐述平台架构设计、核心功能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lang w:eastAsia="zh" w:bidi="ar"/>
              </w:rPr>
              <w:t>等</w:t>
            </w: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500</w:t>
            </w: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字以内）</w:t>
            </w:r>
          </w:p>
        </w:tc>
      </w:tr>
      <w:tr w14:paraId="3DB7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9AF57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技术实现</w:t>
            </w:r>
          </w:p>
          <w:p w14:paraId="635875C5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路径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AAE640">
            <w:pPr>
              <w:widowControl/>
              <w:jc w:val="left"/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</w:pPr>
          </w:p>
          <w:p w14:paraId="5E4FFD5D">
            <w:pPr>
              <w:widowControl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（阐述数据采集、算法应用、工具集成等技术实现路径，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500</w:t>
            </w: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字以内）</w:t>
            </w:r>
          </w:p>
        </w:tc>
      </w:tr>
      <w:tr w14:paraId="2431F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D4D72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</w:rPr>
            </w:pPr>
            <w:r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  <w:t>使用案例与数据支撑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20FA63">
            <w:pPr>
              <w:widowControl/>
              <w:jc w:val="left"/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</w:pPr>
          </w:p>
          <w:p w14:paraId="4D3277FD">
            <w:pPr>
              <w:widowControl/>
              <w:jc w:val="left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（示例与验证</w:t>
            </w:r>
            <w:r>
              <w:rPr>
                <w:rFonts w:hint="eastAsia" w:ascii="Times New Roman" w:hAnsi="Times New Roman" w:eastAsia="仿宋" w:cs="仿宋"/>
                <w:kern w:val="0"/>
                <w:sz w:val="24"/>
                <w:lang w:eastAsia="zh" w:bidi="ar"/>
              </w:rPr>
              <w:t>等</w:t>
            </w: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，</w:t>
            </w:r>
            <w:r>
              <w:rPr>
                <w:rFonts w:ascii="Times New Roman" w:hAnsi="Times New Roman" w:eastAsia="仿宋" w:cs="Times New Roman"/>
                <w:kern w:val="0"/>
                <w:sz w:val="24"/>
                <w:lang w:bidi="ar"/>
              </w:rPr>
              <w:t>800</w:t>
            </w:r>
            <w:r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  <w:t>字以内）</w:t>
            </w:r>
          </w:p>
        </w:tc>
      </w:tr>
      <w:tr w14:paraId="6821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B5DF1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b/>
                <w:kern w:val="0"/>
                <w:sz w:val="24"/>
                <w:lang w:bidi="ar"/>
              </w:rPr>
              <w:t>相关材料</w:t>
            </w:r>
          </w:p>
          <w:p w14:paraId="424FAA10">
            <w:pPr>
              <w:widowControl/>
              <w:jc w:val="center"/>
              <w:rPr>
                <w:rFonts w:ascii="Times New Roman" w:hAnsi="Times New Roman" w:eastAsia="仿宋" w:cs="仿宋"/>
                <w:b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" w:cs="仿宋"/>
                <w:b/>
                <w:kern w:val="0"/>
                <w:sz w:val="24"/>
                <w:lang w:bidi="ar"/>
              </w:rPr>
              <w:t>清单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3BF48B">
            <w:pPr>
              <w:widowControl/>
              <w:jc w:val="left"/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</w:pPr>
          </w:p>
        </w:tc>
      </w:tr>
      <w:tr w14:paraId="0F27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2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0C121">
            <w:pPr>
              <w:widowControl/>
              <w:spacing w:line="400" w:lineRule="exact"/>
              <w:ind w:firstLine="480" w:firstLineChars="200"/>
              <w:jc w:val="left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  <w:t>本人及团队全体成员承诺接受并遵守本次大赛的要求，同意中国教育技术协会将案例用于公益性、学术性交流和展示，所有材料不再索回。</w:t>
            </w:r>
          </w:p>
          <w:p w14:paraId="411DE861">
            <w:pPr>
              <w:widowControl/>
              <w:spacing w:line="400" w:lineRule="exact"/>
              <w:ind w:firstLine="480" w:firstLineChars="200"/>
              <w:jc w:val="left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  <w:t>本人保证报送成果拥有全部知识产权；保证无侵犯他人知识产权、肖像权、隐私权、商业秘密及其他合法权益的情形；保证案例内容无政治性、科学性错误及违反国家法律法规的问题；保证内容具有独创性，引用他人作品已指明作者姓名、作品名称，保证引文准确，使用他人作品已取得许可并按权利人的要求指明了出处。</w:t>
            </w:r>
          </w:p>
          <w:p w14:paraId="33689F77">
            <w:pPr>
              <w:widowControl/>
              <w:spacing w:line="400" w:lineRule="exact"/>
              <w:ind w:firstLine="4800" w:firstLineChars="2000"/>
              <w:jc w:val="left"/>
              <w:rPr>
                <w:rFonts w:ascii="Times New Roman" w:hAnsi="Times New Roman" w:eastAsia="仿宋" w:cs="仿宋"/>
                <w:bCs/>
                <w:kern w:val="0"/>
                <w:sz w:val="24"/>
                <w:lang w:bidi="ar"/>
              </w:rPr>
            </w:pPr>
          </w:p>
          <w:p w14:paraId="4FBA63FB">
            <w:pPr>
              <w:widowControl/>
              <w:spacing w:line="400" w:lineRule="exact"/>
              <w:ind w:firstLine="4560" w:firstLineChars="1900"/>
              <w:jc w:val="left"/>
              <w:rPr>
                <w:rFonts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  <w:t>成果负责人签字：</w:t>
            </w:r>
          </w:p>
          <w:p w14:paraId="3C9A8686">
            <w:pPr>
              <w:widowControl/>
              <w:spacing w:line="400" w:lineRule="exact"/>
              <w:ind w:firstLine="5280" w:firstLineChars="2200"/>
              <w:jc w:val="left"/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kern w:val="0"/>
                <w:sz w:val="24"/>
                <w:lang w:bidi="ar"/>
              </w:rPr>
              <w:t>年  月  日</w:t>
            </w:r>
          </w:p>
        </w:tc>
      </w:tr>
    </w:tbl>
    <w:p w14:paraId="5EA98EC3">
      <w:pPr>
        <w:rPr>
          <w:rFonts w:ascii="Times New Roman" w:hAnsi="Times New Roman" w:eastAsia="仿宋" w:cs="仿宋"/>
          <w:sz w:val="28"/>
          <w:szCs w:val="28"/>
          <w:lang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A7CD3B2-270C-4B43-90C9-80E87F73569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BA20D7C-010C-4C7B-9591-6FE185CAC1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18DEEFD-6D4E-47DC-AF2C-634BA5677E7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0A5D9453-C125-4C92-B34C-2D6A8BC8E48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F608AB7-5F84-4A3E-A612-9F8B61958C8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59FDD6B8-1053-4383-8ADE-52B0EB81FA78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B7"/>
    <w:rsid w:val="000D2067"/>
    <w:rsid w:val="00494FFB"/>
    <w:rsid w:val="004C299F"/>
    <w:rsid w:val="005036E1"/>
    <w:rsid w:val="005C4D2E"/>
    <w:rsid w:val="006C752F"/>
    <w:rsid w:val="00873AB7"/>
    <w:rsid w:val="00AA10A6"/>
    <w:rsid w:val="00B65628"/>
    <w:rsid w:val="00C15570"/>
    <w:rsid w:val="00DA707C"/>
    <w:rsid w:val="00E30C30"/>
    <w:rsid w:val="00EE3D1A"/>
    <w:rsid w:val="05D13AC9"/>
    <w:rsid w:val="092A66B2"/>
    <w:rsid w:val="0A300AD6"/>
    <w:rsid w:val="0C191D25"/>
    <w:rsid w:val="0F694D72"/>
    <w:rsid w:val="0F73076A"/>
    <w:rsid w:val="0F7F44C9"/>
    <w:rsid w:val="0F9D204A"/>
    <w:rsid w:val="10C41590"/>
    <w:rsid w:val="11CC15E8"/>
    <w:rsid w:val="133D09EF"/>
    <w:rsid w:val="14517D16"/>
    <w:rsid w:val="159D18A5"/>
    <w:rsid w:val="18AC2E79"/>
    <w:rsid w:val="19A50BF3"/>
    <w:rsid w:val="1EBC2FC3"/>
    <w:rsid w:val="21CD2EBD"/>
    <w:rsid w:val="22DB3012"/>
    <w:rsid w:val="23D5257E"/>
    <w:rsid w:val="29A9603F"/>
    <w:rsid w:val="2ACB46DB"/>
    <w:rsid w:val="2C713D04"/>
    <w:rsid w:val="2D1E6D44"/>
    <w:rsid w:val="2D46575E"/>
    <w:rsid w:val="2F2346E4"/>
    <w:rsid w:val="342640EE"/>
    <w:rsid w:val="345468D7"/>
    <w:rsid w:val="35215623"/>
    <w:rsid w:val="3599165E"/>
    <w:rsid w:val="37920A5A"/>
    <w:rsid w:val="37E34E12"/>
    <w:rsid w:val="38DA0C1B"/>
    <w:rsid w:val="394B7113"/>
    <w:rsid w:val="3B4F061F"/>
    <w:rsid w:val="3C2772BB"/>
    <w:rsid w:val="3CB44FCF"/>
    <w:rsid w:val="3D18555E"/>
    <w:rsid w:val="3E587BDC"/>
    <w:rsid w:val="3EE431D2"/>
    <w:rsid w:val="3EFB6EE5"/>
    <w:rsid w:val="3FF676AC"/>
    <w:rsid w:val="41151DB4"/>
    <w:rsid w:val="45B7128B"/>
    <w:rsid w:val="465A0995"/>
    <w:rsid w:val="467A2DE5"/>
    <w:rsid w:val="46971BE9"/>
    <w:rsid w:val="472C030F"/>
    <w:rsid w:val="47911F9B"/>
    <w:rsid w:val="47BB1907"/>
    <w:rsid w:val="47C36A0E"/>
    <w:rsid w:val="480075BA"/>
    <w:rsid w:val="48021647"/>
    <w:rsid w:val="49383A30"/>
    <w:rsid w:val="498A77E3"/>
    <w:rsid w:val="4D873044"/>
    <w:rsid w:val="50577CF3"/>
    <w:rsid w:val="54A84FC1"/>
    <w:rsid w:val="550B5550"/>
    <w:rsid w:val="55967510"/>
    <w:rsid w:val="57CA16F3"/>
    <w:rsid w:val="5896215C"/>
    <w:rsid w:val="58DF4D2A"/>
    <w:rsid w:val="591A36F7"/>
    <w:rsid w:val="5AA77EB1"/>
    <w:rsid w:val="5B1A64ED"/>
    <w:rsid w:val="5C5E240A"/>
    <w:rsid w:val="5D2D69AC"/>
    <w:rsid w:val="5DDE15EE"/>
    <w:rsid w:val="608F6BF1"/>
    <w:rsid w:val="60DC61D1"/>
    <w:rsid w:val="62EE6B0C"/>
    <w:rsid w:val="64C64FF0"/>
    <w:rsid w:val="656E7B61"/>
    <w:rsid w:val="65FF07B9"/>
    <w:rsid w:val="66E225B5"/>
    <w:rsid w:val="682A6515"/>
    <w:rsid w:val="6EEB2223"/>
    <w:rsid w:val="703A2630"/>
    <w:rsid w:val="7080196A"/>
    <w:rsid w:val="73BF0E77"/>
    <w:rsid w:val="73E27197"/>
    <w:rsid w:val="771D13E7"/>
    <w:rsid w:val="792D2F3C"/>
    <w:rsid w:val="7B446F42"/>
    <w:rsid w:val="7B6969A9"/>
    <w:rsid w:val="7CE41D79"/>
    <w:rsid w:val="7E97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6">
    <w:name w:val="Revision"/>
    <w:hidden/>
    <w:unhideWhenUsed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473D2-82B9-447D-B395-003E506338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3790</Words>
  <Characters>3919</Characters>
  <Lines>42</Lines>
  <Paragraphs>11</Paragraphs>
  <TotalTime>0</TotalTime>
  <ScaleCrop>false</ScaleCrop>
  <LinksUpToDate>false</LinksUpToDate>
  <CharactersWithSpaces>4077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2025-04-09T07:45:00Z</dcterms:created>
  <dc:creator>dell</dc:creator>
  <cp:lastModifiedBy>蒋璐</cp:lastModifiedBy>
  <dcterms:modified xsi:type="dcterms:W3CDTF">2025-04-24T07:46:27Z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eyJoZGlkIjoiMzEwNTM5NzYwMDRjMzkwZTVkZjY2ODkwMGIxNGU0OTUiLCJ1c2VySWQiOiIyMDc0OTk5MjMifQ==</vt:lpwstr>
  </property>
  <property fmtid="{D5CDD505-2E9C-101B-9397-08002B2CF9AE}" pid="4" name="ICV">
    <vt:lpwstr>E6EEE287D97E4BC4BE20A58484C5053F_13</vt:lpwstr>
  </property>
</Properties>
</file>